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B8" w:rsidRPr="007943CF" w:rsidRDefault="00892942" w:rsidP="00C9513F">
      <w:pPr>
        <w:rPr>
          <w:b/>
          <w:sz w:val="28"/>
          <w:szCs w:val="28"/>
          <w:lang w:val="nb-NO"/>
        </w:rPr>
      </w:pPr>
      <w:bookmarkStart w:id="0" w:name="_GoBack"/>
      <w:bookmarkEnd w:id="0"/>
      <w:r>
        <w:rPr>
          <w:b/>
          <w:sz w:val="28"/>
          <w:szCs w:val="28"/>
          <w:lang w:val="nb-NO"/>
        </w:rPr>
        <w:t xml:space="preserve">Det haster for Indonesias regnskog </w:t>
      </w:r>
    </w:p>
    <w:p w:rsidR="000E614F" w:rsidRPr="007943CF" w:rsidRDefault="004F286A" w:rsidP="00C9513F">
      <w:pPr>
        <w:rPr>
          <w:b/>
          <w:lang w:val="nb-NO"/>
        </w:rPr>
      </w:pPr>
      <w:r>
        <w:rPr>
          <w:b/>
          <w:lang w:val="nb-NO"/>
        </w:rPr>
        <w:t xml:space="preserve">Det er snart fem år siden Norge lovte Indonesia </w:t>
      </w:r>
      <w:r w:rsidR="00513176">
        <w:rPr>
          <w:b/>
          <w:lang w:val="nb-NO"/>
        </w:rPr>
        <w:t xml:space="preserve">opp mot </w:t>
      </w:r>
      <w:r>
        <w:rPr>
          <w:b/>
          <w:lang w:val="nb-NO"/>
        </w:rPr>
        <w:t xml:space="preserve">seks milliarder kroner hvis landet </w:t>
      </w:r>
      <w:r w:rsidR="00513176">
        <w:rPr>
          <w:b/>
          <w:lang w:val="nb-NO"/>
        </w:rPr>
        <w:t>får ned klimagassutslipp fra avskoging</w:t>
      </w:r>
      <w:r>
        <w:rPr>
          <w:b/>
          <w:lang w:val="nb-NO"/>
        </w:rPr>
        <w:t xml:space="preserve">. Men regnskogen hugges fortsatt ned. Når Erna Solberg </w:t>
      </w:r>
      <w:r w:rsidR="00E11005">
        <w:rPr>
          <w:b/>
          <w:lang w:val="nb-NO"/>
        </w:rPr>
        <w:t xml:space="preserve">i dag </w:t>
      </w:r>
      <w:r>
        <w:rPr>
          <w:b/>
          <w:lang w:val="nb-NO"/>
        </w:rPr>
        <w:t>besøker Indonesia bør hun høflig, men bestemt, spørre hvorfor.</w:t>
      </w:r>
      <w:r w:rsidR="00AC4D1C" w:rsidRPr="007943CF">
        <w:rPr>
          <w:b/>
          <w:lang w:val="nb-NO"/>
        </w:rPr>
        <w:t xml:space="preserve"> </w:t>
      </w:r>
    </w:p>
    <w:p w:rsidR="007943CF" w:rsidRDefault="0039432B" w:rsidP="00C9513F">
      <w:pPr>
        <w:rPr>
          <w:lang w:val="nb-NO"/>
        </w:rPr>
      </w:pPr>
      <w:r>
        <w:rPr>
          <w:lang w:val="nb-NO"/>
        </w:rPr>
        <w:t xml:space="preserve">I 2010 inngikk </w:t>
      </w:r>
      <w:r w:rsidR="000E614F">
        <w:rPr>
          <w:lang w:val="nb-NO"/>
        </w:rPr>
        <w:t xml:space="preserve">Norge </w:t>
      </w:r>
      <w:r w:rsidR="00D227BA">
        <w:rPr>
          <w:lang w:val="nb-NO"/>
        </w:rPr>
        <w:t>en avtale</w:t>
      </w:r>
      <w:r w:rsidR="00761398">
        <w:rPr>
          <w:lang w:val="nb-NO"/>
        </w:rPr>
        <w:t xml:space="preserve"> med Indonesia om å bidra med opp mot </w:t>
      </w:r>
      <w:r w:rsidR="001D3879">
        <w:rPr>
          <w:lang w:val="nb-NO"/>
        </w:rPr>
        <w:t>6</w:t>
      </w:r>
      <w:r w:rsidR="000E614F">
        <w:rPr>
          <w:lang w:val="nb-NO"/>
        </w:rPr>
        <w:t xml:space="preserve"> m</w:t>
      </w:r>
      <w:r w:rsidR="00D227BA">
        <w:rPr>
          <w:lang w:val="nb-NO"/>
        </w:rPr>
        <w:t>illia</w:t>
      </w:r>
      <w:r w:rsidR="000E614F">
        <w:rPr>
          <w:lang w:val="nb-NO"/>
        </w:rPr>
        <w:t>rd</w:t>
      </w:r>
      <w:r w:rsidR="001D3879">
        <w:rPr>
          <w:lang w:val="nb-NO"/>
        </w:rPr>
        <w:t>er</w:t>
      </w:r>
      <w:r w:rsidR="000E614F">
        <w:rPr>
          <w:lang w:val="nb-NO"/>
        </w:rPr>
        <w:t xml:space="preserve"> </w:t>
      </w:r>
      <w:r w:rsidR="001D3879">
        <w:rPr>
          <w:lang w:val="nb-NO"/>
        </w:rPr>
        <w:t xml:space="preserve">kroner </w:t>
      </w:r>
      <w:r w:rsidR="000E614F">
        <w:rPr>
          <w:lang w:val="nb-NO"/>
        </w:rPr>
        <w:t>for at Indonesia skal redusere sine k</w:t>
      </w:r>
      <w:r w:rsidR="006B675A">
        <w:rPr>
          <w:lang w:val="nb-NO"/>
        </w:rPr>
        <w:t xml:space="preserve">limagassutslipp fra avskoging. </w:t>
      </w:r>
      <w:r w:rsidR="00762CDE">
        <w:rPr>
          <w:lang w:val="nb-NO"/>
        </w:rPr>
        <w:t>H</w:t>
      </w:r>
      <w:r w:rsidR="00761398">
        <w:rPr>
          <w:lang w:val="nb-NO"/>
        </w:rPr>
        <w:t xml:space="preserve">ittil er bare </w:t>
      </w:r>
      <w:r w:rsidR="001D3879">
        <w:rPr>
          <w:lang w:val="nb-NO"/>
        </w:rPr>
        <w:t>30</w:t>
      </w:r>
      <w:r w:rsidR="00761398">
        <w:rPr>
          <w:lang w:val="nb-NO"/>
        </w:rPr>
        <w:t>0 millioner</w:t>
      </w:r>
      <w:r w:rsidR="00513176">
        <w:rPr>
          <w:lang w:val="nb-NO"/>
        </w:rPr>
        <w:t xml:space="preserve"> kroner </w:t>
      </w:r>
      <w:r w:rsidR="00761398">
        <w:rPr>
          <w:lang w:val="nb-NO"/>
        </w:rPr>
        <w:t xml:space="preserve">utbetalt. </w:t>
      </w:r>
      <w:r w:rsidR="00762CDE">
        <w:rPr>
          <w:lang w:val="nb-NO"/>
        </w:rPr>
        <w:t xml:space="preserve">Årsaken er at Norge ikke utbetaler støtte i </w:t>
      </w:r>
      <w:r w:rsidR="00EE7201">
        <w:rPr>
          <w:lang w:val="nb-NO"/>
        </w:rPr>
        <w:t>milliardklassen</w:t>
      </w:r>
      <w:r w:rsidR="00762CDE">
        <w:rPr>
          <w:lang w:val="nb-NO"/>
        </w:rPr>
        <w:t xml:space="preserve"> med mindre utslippene fra avskoging går ned. </w:t>
      </w:r>
      <w:r w:rsidR="007D4761">
        <w:rPr>
          <w:lang w:val="nb-NO"/>
        </w:rPr>
        <w:t xml:space="preserve">Det vet vi ikke om de gjør fordi Indonesia ikke har </w:t>
      </w:r>
      <w:r w:rsidR="00BF0E70">
        <w:rPr>
          <w:lang w:val="nb-NO"/>
        </w:rPr>
        <w:t xml:space="preserve">åpnet for </w:t>
      </w:r>
      <w:r w:rsidR="007D4761">
        <w:rPr>
          <w:lang w:val="nb-NO"/>
        </w:rPr>
        <w:t>innsyn i</w:t>
      </w:r>
      <w:r w:rsidR="00BF0E70">
        <w:rPr>
          <w:lang w:val="nb-NO"/>
        </w:rPr>
        <w:t xml:space="preserve"> egne utslipps</w:t>
      </w:r>
      <w:r w:rsidR="007D4761">
        <w:rPr>
          <w:lang w:val="nb-NO"/>
        </w:rPr>
        <w:t>data</w:t>
      </w:r>
      <w:r w:rsidR="00762CDE">
        <w:rPr>
          <w:lang w:val="nb-NO"/>
        </w:rPr>
        <w:t>. Norsk</w:t>
      </w:r>
      <w:r w:rsidR="00E20140">
        <w:rPr>
          <w:lang w:val="nb-NO"/>
        </w:rPr>
        <w:t>e</w:t>
      </w:r>
      <w:r w:rsidR="00762CDE">
        <w:rPr>
          <w:lang w:val="nb-NO"/>
        </w:rPr>
        <w:t xml:space="preserve"> </w:t>
      </w:r>
      <w:r w:rsidR="00E20140">
        <w:rPr>
          <w:lang w:val="nb-NO"/>
        </w:rPr>
        <w:t>bidrag</w:t>
      </w:r>
      <w:r w:rsidR="008A3B8E">
        <w:rPr>
          <w:lang w:val="nb-NO"/>
        </w:rPr>
        <w:t xml:space="preserve"> har derfor vært konsentrer</w:t>
      </w:r>
      <w:r w:rsidR="004251FC">
        <w:rPr>
          <w:lang w:val="nb-NO"/>
        </w:rPr>
        <w:t>t om bedre styresett og bedring</w:t>
      </w:r>
      <w:r w:rsidR="008A3B8E">
        <w:rPr>
          <w:lang w:val="nb-NO"/>
        </w:rPr>
        <w:t xml:space="preserve"> av</w:t>
      </w:r>
      <w:r w:rsidR="00762CDE">
        <w:rPr>
          <w:lang w:val="nb-NO"/>
        </w:rPr>
        <w:t xml:space="preserve"> urfolks og andre lokalsamfunns </w:t>
      </w:r>
      <w:r w:rsidR="00567E7B">
        <w:rPr>
          <w:lang w:val="nb-NO"/>
        </w:rPr>
        <w:t>levekår</w:t>
      </w:r>
      <w:r w:rsidR="00762CDE">
        <w:rPr>
          <w:lang w:val="nb-NO"/>
        </w:rPr>
        <w:t xml:space="preserve">. </w:t>
      </w:r>
    </w:p>
    <w:p w:rsidR="008A3B8E" w:rsidRPr="008A3B8E" w:rsidRDefault="008A3B8E" w:rsidP="00C9513F">
      <w:pPr>
        <w:rPr>
          <w:b/>
          <w:lang w:val="nb-NO"/>
        </w:rPr>
      </w:pPr>
      <w:r w:rsidRPr="008A3B8E">
        <w:rPr>
          <w:b/>
          <w:lang w:val="nb-NO"/>
        </w:rPr>
        <w:t>Nødvendig risikosport</w:t>
      </w:r>
    </w:p>
    <w:p w:rsidR="001D3879" w:rsidRDefault="008A3B8E" w:rsidP="001D3879">
      <w:pPr>
        <w:rPr>
          <w:b/>
          <w:lang w:val="nb-NO"/>
        </w:rPr>
      </w:pPr>
      <w:r>
        <w:rPr>
          <w:lang w:val="nb-NO"/>
        </w:rPr>
        <w:t>S</w:t>
      </w:r>
      <w:r w:rsidR="006B675A">
        <w:rPr>
          <w:lang w:val="nb-NO"/>
        </w:rPr>
        <w:t>amarbeid</w:t>
      </w:r>
      <w:r>
        <w:rPr>
          <w:lang w:val="nb-NO"/>
        </w:rPr>
        <w:t>et</w:t>
      </w:r>
      <w:r w:rsidR="009618BB">
        <w:rPr>
          <w:lang w:val="nb-NO"/>
        </w:rPr>
        <w:t xml:space="preserve"> </w:t>
      </w:r>
      <w:r w:rsidR="00EC10F7">
        <w:rPr>
          <w:lang w:val="nb-NO"/>
        </w:rPr>
        <w:t>ble i startfasen</w:t>
      </w:r>
      <w:r>
        <w:rPr>
          <w:lang w:val="nb-NO"/>
        </w:rPr>
        <w:t xml:space="preserve"> beskrevet </w:t>
      </w:r>
      <w:r w:rsidR="006B675A">
        <w:rPr>
          <w:lang w:val="nb-NO"/>
        </w:rPr>
        <w:t xml:space="preserve">som en </w:t>
      </w:r>
      <w:r w:rsidR="00947835">
        <w:rPr>
          <w:lang w:val="nb-NO"/>
        </w:rPr>
        <w:t xml:space="preserve">helt nødvendig </w:t>
      </w:r>
      <w:r w:rsidR="006B675A">
        <w:rPr>
          <w:lang w:val="nb-NO"/>
        </w:rPr>
        <w:t>risikosport</w:t>
      </w:r>
      <w:r w:rsidR="001D3879">
        <w:rPr>
          <w:lang w:val="nb-NO"/>
        </w:rPr>
        <w:t xml:space="preserve"> fordi </w:t>
      </w:r>
      <w:r w:rsidR="009528D4">
        <w:rPr>
          <w:lang w:val="nb-NO"/>
        </w:rPr>
        <w:t xml:space="preserve">Indonesia hadde satt </w:t>
      </w:r>
      <w:r w:rsidR="006B675A">
        <w:rPr>
          <w:lang w:val="nb-NO"/>
        </w:rPr>
        <w:t xml:space="preserve">verdensrekord </w:t>
      </w:r>
      <w:r w:rsidR="001D3879">
        <w:rPr>
          <w:lang w:val="nb-NO"/>
        </w:rPr>
        <w:t xml:space="preserve">i </w:t>
      </w:r>
      <w:r w:rsidR="006B675A">
        <w:rPr>
          <w:lang w:val="nb-NO"/>
        </w:rPr>
        <w:t>klimagassutslipp fra avsko</w:t>
      </w:r>
      <w:r>
        <w:rPr>
          <w:lang w:val="nb-NO"/>
        </w:rPr>
        <w:t>ging og skogforringelse. Brann</w:t>
      </w:r>
      <w:r w:rsidR="00EC10F7">
        <w:rPr>
          <w:lang w:val="nb-NO"/>
        </w:rPr>
        <w:t>er i</w:t>
      </w:r>
      <w:r w:rsidR="006B675A">
        <w:rPr>
          <w:lang w:val="nb-NO"/>
        </w:rPr>
        <w:t xml:space="preserve"> karbonrike torvmyrer for å ryd</w:t>
      </w:r>
      <w:r w:rsidR="00EC10F7">
        <w:rPr>
          <w:lang w:val="nb-NO"/>
        </w:rPr>
        <w:t xml:space="preserve">de vei for plantasjer </w:t>
      </w:r>
      <w:r w:rsidR="009528D4">
        <w:rPr>
          <w:lang w:val="nb-NO"/>
        </w:rPr>
        <w:t xml:space="preserve">til palmeolje og hurtigvoksende trær som brukes i papirindustrien </w:t>
      </w:r>
      <w:r w:rsidR="00EC10F7">
        <w:rPr>
          <w:lang w:val="nb-NO"/>
        </w:rPr>
        <w:t>va</w:t>
      </w:r>
      <w:r w:rsidR="006B675A">
        <w:rPr>
          <w:lang w:val="nb-NO"/>
        </w:rPr>
        <w:t xml:space="preserve">r en </w:t>
      </w:r>
      <w:r w:rsidR="00E20140">
        <w:rPr>
          <w:lang w:val="nb-NO"/>
        </w:rPr>
        <w:t xml:space="preserve">stor </w:t>
      </w:r>
      <w:r w:rsidR="006B675A">
        <w:rPr>
          <w:lang w:val="nb-NO"/>
        </w:rPr>
        <w:t>d</w:t>
      </w:r>
      <w:r w:rsidR="009618BB">
        <w:rPr>
          <w:lang w:val="nb-NO"/>
        </w:rPr>
        <w:t>el av årsaken. D</w:t>
      </w:r>
      <w:r w:rsidR="006B675A">
        <w:rPr>
          <w:lang w:val="nb-NO"/>
        </w:rPr>
        <w:t xml:space="preserve">en ulovlige hogsten var blant verdens verste, det store </w:t>
      </w:r>
      <w:r w:rsidR="00E20140">
        <w:rPr>
          <w:lang w:val="nb-NO"/>
        </w:rPr>
        <w:t xml:space="preserve">artsmangfoldet </w:t>
      </w:r>
      <w:r w:rsidR="006B675A">
        <w:rPr>
          <w:lang w:val="nb-NO"/>
        </w:rPr>
        <w:t xml:space="preserve">forsvant i rekordfart og urfolk som tradisjonelt hadde fått sitt levebrød fra regnskogen </w:t>
      </w:r>
      <w:r w:rsidR="00947835">
        <w:rPr>
          <w:lang w:val="nb-NO"/>
        </w:rPr>
        <w:t xml:space="preserve">lå i voldelige konflikter med store selskaper. </w:t>
      </w:r>
      <w:r w:rsidR="00513176">
        <w:rPr>
          <w:lang w:val="nb-NO"/>
        </w:rPr>
        <w:t xml:space="preserve">Gevinsten for </w:t>
      </w:r>
      <w:r w:rsidR="001D3879">
        <w:rPr>
          <w:lang w:val="nb-NO"/>
        </w:rPr>
        <w:t>Indonesia, Norge og resten av verdenssa</w:t>
      </w:r>
      <w:r w:rsidR="00513176">
        <w:rPr>
          <w:lang w:val="nb-NO"/>
        </w:rPr>
        <w:t xml:space="preserve">mfunnet var stor dersom utslippene </w:t>
      </w:r>
      <w:r w:rsidR="001D3879">
        <w:rPr>
          <w:lang w:val="nb-NO"/>
        </w:rPr>
        <w:t>gikk ned</w:t>
      </w:r>
      <w:r w:rsidR="00513176">
        <w:rPr>
          <w:lang w:val="nb-NO"/>
        </w:rPr>
        <w:t xml:space="preserve"> og bidro til å minske global oppvarming. R</w:t>
      </w:r>
      <w:r w:rsidR="001D3879">
        <w:rPr>
          <w:lang w:val="nb-NO"/>
        </w:rPr>
        <w:t xml:space="preserve">isikoen var </w:t>
      </w:r>
      <w:r w:rsidR="00513176">
        <w:rPr>
          <w:lang w:val="nb-NO"/>
        </w:rPr>
        <w:t xml:space="preserve">høy </w:t>
      </w:r>
      <w:r w:rsidR="001D3879">
        <w:rPr>
          <w:lang w:val="nb-NO"/>
        </w:rPr>
        <w:t>fordi kreftene bak</w:t>
      </w:r>
      <w:r w:rsidR="001D3879" w:rsidRPr="001D3879">
        <w:rPr>
          <w:lang w:val="nb-NO"/>
        </w:rPr>
        <w:t xml:space="preserve"> </w:t>
      </w:r>
      <w:r w:rsidR="001D3879">
        <w:rPr>
          <w:lang w:val="nb-NO"/>
        </w:rPr>
        <w:t xml:space="preserve">avskogingsdrivere som palmeolje, papirmasse og gruveindustri har nære bånd til Indonesias politiske elite. </w:t>
      </w:r>
      <w:r w:rsidR="00513176">
        <w:rPr>
          <w:lang w:val="nb-NO"/>
        </w:rPr>
        <w:t>T</w:t>
      </w:r>
      <w:r w:rsidR="004251FC">
        <w:rPr>
          <w:lang w:val="nb-NO"/>
        </w:rPr>
        <w:t>idligere</w:t>
      </w:r>
      <w:r w:rsidR="00567E7B">
        <w:rPr>
          <w:lang w:val="nb-NO"/>
        </w:rPr>
        <w:t xml:space="preserve"> president </w:t>
      </w:r>
      <w:proofErr w:type="spellStart"/>
      <w:r w:rsidR="00567E7B">
        <w:rPr>
          <w:lang w:val="nb-NO"/>
        </w:rPr>
        <w:t>Yudhoyono</w:t>
      </w:r>
      <w:proofErr w:type="spellEnd"/>
      <w:r w:rsidR="00567E7B">
        <w:rPr>
          <w:lang w:val="nb-NO"/>
        </w:rPr>
        <w:t xml:space="preserve"> </w:t>
      </w:r>
      <w:r w:rsidR="00513176">
        <w:rPr>
          <w:lang w:val="nb-NO"/>
        </w:rPr>
        <w:t xml:space="preserve">lovet </w:t>
      </w:r>
      <w:r w:rsidR="00F40EA6">
        <w:rPr>
          <w:lang w:val="nb-NO"/>
        </w:rPr>
        <w:t xml:space="preserve">at Indonesia skulle </w:t>
      </w:r>
      <w:r w:rsidR="00567E7B">
        <w:rPr>
          <w:lang w:val="nb-NO"/>
        </w:rPr>
        <w:t>redusere klimagassutslippene med opp mot 41%</w:t>
      </w:r>
      <w:r w:rsidR="004251FC">
        <w:rPr>
          <w:lang w:val="nb-NO"/>
        </w:rPr>
        <w:t xml:space="preserve"> dersom landet fikk internasjonal støtte</w:t>
      </w:r>
      <w:r w:rsidR="00947835">
        <w:rPr>
          <w:lang w:val="nb-NO"/>
        </w:rPr>
        <w:t>.</w:t>
      </w:r>
      <w:r w:rsidR="00F40EA6">
        <w:rPr>
          <w:lang w:val="nb-NO"/>
        </w:rPr>
        <w:t xml:space="preserve"> </w:t>
      </w:r>
      <w:r w:rsidR="001D3879">
        <w:rPr>
          <w:lang w:val="nb-NO"/>
        </w:rPr>
        <w:t>Norge har bidra</w:t>
      </w:r>
      <w:r w:rsidR="00513176">
        <w:rPr>
          <w:lang w:val="nb-NO"/>
        </w:rPr>
        <w:t xml:space="preserve">tt mer enn noe annet land. </w:t>
      </w:r>
      <w:r w:rsidR="00EA238D">
        <w:rPr>
          <w:lang w:val="nb-NO"/>
        </w:rPr>
        <w:t>Men i</w:t>
      </w:r>
      <w:r w:rsidR="00513176" w:rsidRPr="001D3879">
        <w:rPr>
          <w:lang w:val="nb-NO"/>
        </w:rPr>
        <w:t xml:space="preserve"> januar </w:t>
      </w:r>
      <w:r w:rsidR="00513176">
        <w:rPr>
          <w:lang w:val="nb-NO"/>
        </w:rPr>
        <w:t xml:space="preserve">la </w:t>
      </w:r>
      <w:r w:rsidR="001D3879" w:rsidRPr="001D3879">
        <w:rPr>
          <w:lang w:val="nb-NO"/>
        </w:rPr>
        <w:t>Indonesias nye pre</w:t>
      </w:r>
      <w:r w:rsidR="00513176">
        <w:rPr>
          <w:lang w:val="nb-NO"/>
        </w:rPr>
        <w:t xml:space="preserve">sident </w:t>
      </w:r>
      <w:proofErr w:type="spellStart"/>
      <w:r w:rsidR="00513176">
        <w:rPr>
          <w:lang w:val="nb-NO"/>
        </w:rPr>
        <w:t>Joko</w:t>
      </w:r>
      <w:proofErr w:type="spellEnd"/>
      <w:r w:rsidR="00513176">
        <w:rPr>
          <w:lang w:val="nb-NO"/>
        </w:rPr>
        <w:t xml:space="preserve"> «</w:t>
      </w:r>
      <w:proofErr w:type="spellStart"/>
      <w:r w:rsidR="00513176">
        <w:rPr>
          <w:lang w:val="nb-NO"/>
        </w:rPr>
        <w:t>Jokowi</w:t>
      </w:r>
      <w:proofErr w:type="spellEnd"/>
      <w:r w:rsidR="00513176">
        <w:rPr>
          <w:lang w:val="nb-NO"/>
        </w:rPr>
        <w:t xml:space="preserve">» </w:t>
      </w:r>
      <w:proofErr w:type="spellStart"/>
      <w:r w:rsidR="00513176">
        <w:rPr>
          <w:lang w:val="nb-NO"/>
        </w:rPr>
        <w:t>Widodo</w:t>
      </w:r>
      <w:proofErr w:type="spellEnd"/>
      <w:r w:rsidR="00513176">
        <w:rPr>
          <w:lang w:val="nb-NO"/>
        </w:rPr>
        <w:t xml:space="preserve"> </w:t>
      </w:r>
      <w:r w:rsidR="001D3879" w:rsidRPr="001D3879">
        <w:rPr>
          <w:lang w:val="nb-NO"/>
        </w:rPr>
        <w:t xml:space="preserve">ned enheten som hadde ansvaret for samarbeidet med Norge. </w:t>
      </w:r>
      <w:r w:rsidR="001D3879">
        <w:rPr>
          <w:lang w:val="nb-NO"/>
        </w:rPr>
        <w:t>Regnskogfondet og i</w:t>
      </w:r>
      <w:r w:rsidR="001D3879" w:rsidRPr="001D3879">
        <w:rPr>
          <w:lang w:val="nb-NO"/>
        </w:rPr>
        <w:t xml:space="preserve">ndonesiske miljøvernorganisasjoner er nå </w:t>
      </w:r>
      <w:r w:rsidR="00EA238D">
        <w:rPr>
          <w:lang w:val="nb-NO"/>
        </w:rPr>
        <w:t xml:space="preserve">redde </w:t>
      </w:r>
      <w:r w:rsidR="001D3879" w:rsidRPr="001D3879">
        <w:rPr>
          <w:lang w:val="nb-NO"/>
        </w:rPr>
        <w:t xml:space="preserve">for at </w:t>
      </w:r>
      <w:proofErr w:type="spellStart"/>
      <w:r w:rsidR="0082644E">
        <w:rPr>
          <w:lang w:val="nb-NO"/>
        </w:rPr>
        <w:t>Jokowi</w:t>
      </w:r>
      <w:proofErr w:type="spellEnd"/>
      <w:r w:rsidR="0082644E">
        <w:rPr>
          <w:lang w:val="nb-NO"/>
        </w:rPr>
        <w:t xml:space="preserve"> </w:t>
      </w:r>
      <w:r w:rsidR="001D3879">
        <w:rPr>
          <w:lang w:val="nb-NO"/>
        </w:rPr>
        <w:t xml:space="preserve">går tilbake på klimaambisjonene. </w:t>
      </w:r>
    </w:p>
    <w:p w:rsidR="00F40EA6" w:rsidRPr="00F40EA6" w:rsidRDefault="00F40EA6" w:rsidP="00C9513F">
      <w:pPr>
        <w:rPr>
          <w:b/>
          <w:lang w:val="nb-NO"/>
        </w:rPr>
      </w:pPr>
      <w:r w:rsidRPr="00F40EA6">
        <w:rPr>
          <w:b/>
          <w:lang w:val="nb-NO"/>
        </w:rPr>
        <w:t>Samarbeid mellom statsledere</w:t>
      </w:r>
    </w:p>
    <w:p w:rsidR="00525B13" w:rsidRDefault="00576630" w:rsidP="00C9513F">
      <w:pPr>
        <w:rPr>
          <w:lang w:val="nb-NO"/>
        </w:rPr>
      </w:pPr>
      <w:r>
        <w:rPr>
          <w:lang w:val="nb-NO"/>
        </w:rPr>
        <w:t xml:space="preserve">Det er </w:t>
      </w:r>
      <w:r w:rsidR="00F33053">
        <w:rPr>
          <w:lang w:val="nb-NO"/>
        </w:rPr>
        <w:t xml:space="preserve">derfor viktig </w:t>
      </w:r>
      <w:r>
        <w:rPr>
          <w:lang w:val="nb-NO"/>
        </w:rPr>
        <w:t xml:space="preserve">at Erna Solberg setter tydelige krav til hva Norge forventer for å kunne fortsette partnerskapet. </w:t>
      </w:r>
      <w:r w:rsidR="00B91B8C">
        <w:rPr>
          <w:lang w:val="nb-NO"/>
        </w:rPr>
        <w:t xml:space="preserve">For det første må hun formidle at dette er et samarbeid på statsledernivå fordi klimautfordringene er sektorovergripende. </w:t>
      </w:r>
      <w:r w:rsidR="00525B13">
        <w:rPr>
          <w:lang w:val="nb-NO"/>
        </w:rPr>
        <w:t xml:space="preserve">Arbeidet med å redde Indonesias regnskoger og landrettighetene til </w:t>
      </w:r>
      <w:r w:rsidR="00BB7750">
        <w:rPr>
          <w:lang w:val="nb-NO"/>
        </w:rPr>
        <w:t xml:space="preserve">de </w:t>
      </w:r>
      <w:r w:rsidR="00525B13">
        <w:rPr>
          <w:lang w:val="nb-NO"/>
        </w:rPr>
        <w:t>millioner av mennesker som lever der kan i</w:t>
      </w:r>
      <w:r>
        <w:rPr>
          <w:lang w:val="nb-NO"/>
        </w:rPr>
        <w:t>kke overlates til</w:t>
      </w:r>
      <w:r w:rsidR="00F40EA6">
        <w:rPr>
          <w:lang w:val="nb-NO"/>
        </w:rPr>
        <w:t xml:space="preserve"> et</w:t>
      </w:r>
      <w:r>
        <w:rPr>
          <w:lang w:val="nb-NO"/>
        </w:rPr>
        <w:t>t</w:t>
      </w:r>
      <w:r w:rsidR="00F40EA6">
        <w:rPr>
          <w:lang w:val="nb-NO"/>
        </w:rPr>
        <w:t xml:space="preserve"> fag</w:t>
      </w:r>
      <w:r w:rsidR="00525B13">
        <w:rPr>
          <w:lang w:val="nb-NO"/>
        </w:rPr>
        <w:t>departement</w:t>
      </w:r>
      <w:r w:rsidR="00567E7B">
        <w:rPr>
          <w:lang w:val="nb-NO"/>
        </w:rPr>
        <w:t xml:space="preserve">, men må </w:t>
      </w:r>
      <w:r w:rsidR="00F57B89">
        <w:rPr>
          <w:lang w:val="nb-NO"/>
        </w:rPr>
        <w:t xml:space="preserve">prioriteres av hele </w:t>
      </w:r>
      <w:r w:rsidR="00F33053">
        <w:rPr>
          <w:lang w:val="nb-NO"/>
        </w:rPr>
        <w:t xml:space="preserve">den indonesiske </w:t>
      </w:r>
      <w:r w:rsidR="00567E7B">
        <w:rPr>
          <w:lang w:val="nb-NO"/>
        </w:rPr>
        <w:t>regjeringen</w:t>
      </w:r>
      <w:r w:rsidR="00B91B8C">
        <w:rPr>
          <w:lang w:val="nb-NO"/>
        </w:rPr>
        <w:t xml:space="preserve">. Dernest må hun vektlegge at </w:t>
      </w:r>
      <w:r w:rsidR="00C714A4">
        <w:rPr>
          <w:lang w:val="nb-NO"/>
        </w:rPr>
        <w:t>reduksjon av</w:t>
      </w:r>
      <w:r w:rsidR="00B91B8C">
        <w:rPr>
          <w:lang w:val="nb-NO"/>
        </w:rPr>
        <w:t xml:space="preserve"> klimagassutslipp handler om mer enn å måle karbon. Effektive tiltak får man først når lokalbefolkningen er med og </w:t>
      </w:r>
      <w:r w:rsidR="005B3F30">
        <w:rPr>
          <w:lang w:val="nb-NO"/>
        </w:rPr>
        <w:t xml:space="preserve">får goder </w:t>
      </w:r>
      <w:r w:rsidR="00B91B8C">
        <w:rPr>
          <w:lang w:val="nb-NO"/>
        </w:rPr>
        <w:t xml:space="preserve">av at regnskogen blir stående. </w:t>
      </w:r>
      <w:r w:rsidR="00C714A4">
        <w:rPr>
          <w:lang w:val="nb-NO"/>
        </w:rPr>
        <w:t xml:space="preserve">Norge </w:t>
      </w:r>
      <w:r w:rsidR="00525B13">
        <w:rPr>
          <w:lang w:val="nb-NO"/>
        </w:rPr>
        <w:t xml:space="preserve">må </w:t>
      </w:r>
      <w:r w:rsidR="00C714A4">
        <w:rPr>
          <w:lang w:val="nb-NO"/>
        </w:rPr>
        <w:t xml:space="preserve">fortsette å insistere på at </w:t>
      </w:r>
      <w:r w:rsidR="00F40EA6">
        <w:rPr>
          <w:lang w:val="nb-NO"/>
        </w:rPr>
        <w:t>land</w:t>
      </w:r>
      <w:r w:rsidR="00C714A4">
        <w:rPr>
          <w:lang w:val="nb-NO"/>
        </w:rPr>
        <w:t xml:space="preserve">rettighetene til urfolk og andre lokale folkegrupper </w:t>
      </w:r>
      <w:r w:rsidR="00F40EA6">
        <w:rPr>
          <w:lang w:val="nb-NO"/>
        </w:rPr>
        <w:t>respekteres</w:t>
      </w:r>
      <w:r w:rsidR="00567E7B">
        <w:rPr>
          <w:lang w:val="nb-NO"/>
        </w:rPr>
        <w:t xml:space="preserve"> og at deres levekår </w:t>
      </w:r>
      <w:r w:rsidR="00F40EA6">
        <w:rPr>
          <w:lang w:val="nb-NO"/>
        </w:rPr>
        <w:t>blir bedre</w:t>
      </w:r>
      <w:r w:rsidR="00C714A4">
        <w:rPr>
          <w:lang w:val="nb-NO"/>
        </w:rPr>
        <w:t xml:space="preserve">. En måte å gjøre det på er å forsikre seg om at Indonesia </w:t>
      </w:r>
      <w:r w:rsidR="00896ED5">
        <w:rPr>
          <w:lang w:val="nb-NO"/>
        </w:rPr>
        <w:t>vedtar</w:t>
      </w:r>
      <w:r w:rsidR="00C714A4">
        <w:rPr>
          <w:lang w:val="nb-NO"/>
        </w:rPr>
        <w:t xml:space="preserve"> en lov som besk</w:t>
      </w:r>
      <w:r w:rsidR="00BB7750">
        <w:rPr>
          <w:lang w:val="nb-NO"/>
        </w:rPr>
        <w:t>ytter rettighetene til landets 4</w:t>
      </w:r>
      <w:r w:rsidR="00C714A4">
        <w:rPr>
          <w:lang w:val="nb-NO"/>
        </w:rPr>
        <w:t>0</w:t>
      </w:r>
      <w:r w:rsidR="00BB7750">
        <w:rPr>
          <w:lang w:val="nb-NO"/>
        </w:rPr>
        <w:t>- 60</w:t>
      </w:r>
      <w:r w:rsidR="00C714A4">
        <w:rPr>
          <w:lang w:val="nb-NO"/>
        </w:rPr>
        <w:t xml:space="preserve"> millioner urfolk. </w:t>
      </w:r>
    </w:p>
    <w:p w:rsidR="00A925D6" w:rsidRPr="00A925D6" w:rsidRDefault="00A925D6" w:rsidP="00C9513F">
      <w:pPr>
        <w:rPr>
          <w:b/>
          <w:lang w:val="nb-NO"/>
        </w:rPr>
      </w:pPr>
      <w:r w:rsidRPr="00A925D6">
        <w:rPr>
          <w:b/>
          <w:lang w:val="nb-NO"/>
        </w:rPr>
        <w:t>Kampen om regnskogen</w:t>
      </w:r>
    </w:p>
    <w:p w:rsidR="0010702D" w:rsidRDefault="005D2F99" w:rsidP="00691274">
      <w:pPr>
        <w:rPr>
          <w:lang w:val="nb-NO"/>
        </w:rPr>
      </w:pPr>
      <w:r>
        <w:rPr>
          <w:lang w:val="nb-NO"/>
        </w:rPr>
        <w:t>K</w:t>
      </w:r>
      <w:r w:rsidR="00525B13">
        <w:rPr>
          <w:lang w:val="nb-NO"/>
        </w:rPr>
        <w:t xml:space="preserve">ampen om naturressurser </w:t>
      </w:r>
      <w:r>
        <w:rPr>
          <w:lang w:val="nb-NO"/>
        </w:rPr>
        <w:t>mellom urfolk og storsamfunnet betyr konflikt</w:t>
      </w:r>
      <w:r w:rsidR="00650217">
        <w:rPr>
          <w:lang w:val="nb-NO"/>
        </w:rPr>
        <w:t xml:space="preserve"> mange steder i verden</w:t>
      </w:r>
      <w:r w:rsidR="00BB7750">
        <w:rPr>
          <w:lang w:val="nb-NO"/>
        </w:rPr>
        <w:t>.</w:t>
      </w:r>
      <w:r w:rsidR="00A925D6">
        <w:rPr>
          <w:lang w:val="nb-NO"/>
        </w:rPr>
        <w:t xml:space="preserve"> Det spesielle med Indonesia er det høye antallet mennesker som rammes. </w:t>
      </w:r>
      <w:r w:rsidR="002C459C">
        <w:rPr>
          <w:lang w:val="nb-NO"/>
        </w:rPr>
        <w:t xml:space="preserve">70 prosent av </w:t>
      </w:r>
      <w:r w:rsidR="00A925D6">
        <w:rPr>
          <w:lang w:val="nb-NO"/>
        </w:rPr>
        <w:t xml:space="preserve">Indonesias </w:t>
      </w:r>
      <w:r w:rsidR="00B36434">
        <w:rPr>
          <w:lang w:val="nb-NO"/>
        </w:rPr>
        <w:t xml:space="preserve">skogområde kontrolleres av staten. </w:t>
      </w:r>
      <w:r w:rsidR="00D46393">
        <w:rPr>
          <w:lang w:val="nb-NO"/>
        </w:rPr>
        <w:t xml:space="preserve">Innenfor disse skogene er det 33 000 landsbyer med mennesker </w:t>
      </w:r>
      <w:r w:rsidR="00D46393">
        <w:rPr>
          <w:lang w:val="nb-NO"/>
        </w:rPr>
        <w:lastRenderedPageBreak/>
        <w:t>som har ulike typer av hevdvunnen, men ikke anerkjent</w:t>
      </w:r>
      <w:r w:rsidR="00567E7B">
        <w:rPr>
          <w:lang w:val="nb-NO"/>
        </w:rPr>
        <w:t>,</w:t>
      </w:r>
      <w:r w:rsidR="00D46393">
        <w:rPr>
          <w:lang w:val="nb-NO"/>
        </w:rPr>
        <w:t xml:space="preserve"> rett på skogen. </w:t>
      </w:r>
      <w:r w:rsidR="00673865" w:rsidRPr="00567E7B">
        <w:rPr>
          <w:lang w:val="nb-NO"/>
        </w:rPr>
        <w:t>Hu</w:t>
      </w:r>
      <w:r w:rsidR="00B1609F" w:rsidRPr="00567E7B">
        <w:rPr>
          <w:lang w:val="nb-NO"/>
        </w:rPr>
        <w:t>n</w:t>
      </w:r>
      <w:r w:rsidR="00673865" w:rsidRPr="00567E7B">
        <w:rPr>
          <w:lang w:val="nb-NO"/>
        </w:rPr>
        <w:t>drevis</w:t>
      </w:r>
      <w:r w:rsidR="00673865">
        <w:rPr>
          <w:lang w:val="nb-NO"/>
        </w:rPr>
        <w:t xml:space="preserve"> av konflikter, mange av dem med et voldelig utfall, har oppstått mellom urfolk og selskaper som etablerer seg på deres land. For å få oversikt over situasjonen har </w:t>
      </w:r>
      <w:r>
        <w:rPr>
          <w:lang w:val="nb-NO"/>
        </w:rPr>
        <w:t>Indonesias</w:t>
      </w:r>
      <w:r w:rsidR="00A925D6">
        <w:rPr>
          <w:lang w:val="nb-NO"/>
        </w:rPr>
        <w:t xml:space="preserve"> menneskerettighetskommisjon </w:t>
      </w:r>
      <w:r>
        <w:rPr>
          <w:lang w:val="nb-NO"/>
        </w:rPr>
        <w:t xml:space="preserve">det siste året </w:t>
      </w:r>
      <w:r w:rsidR="00BE5410">
        <w:rPr>
          <w:lang w:val="nb-NO"/>
        </w:rPr>
        <w:t xml:space="preserve">samlet inn data om urfolk som bor i regnskogen. Rapporten kommer ut i mai. «Vi finner brudd på eiendomsretten, retten til liv, til rettferdig rettergang, til trygghet og til en tilfredsstillende levestandard,» sa kommisjonær og forsker Sandra </w:t>
      </w:r>
      <w:proofErr w:type="spellStart"/>
      <w:r w:rsidR="00BE5410">
        <w:rPr>
          <w:lang w:val="nb-NO"/>
        </w:rPr>
        <w:t>Moniaga</w:t>
      </w:r>
      <w:proofErr w:type="spellEnd"/>
      <w:r w:rsidR="00BE5410">
        <w:rPr>
          <w:lang w:val="nb-NO"/>
        </w:rPr>
        <w:t xml:space="preserve"> til nettstedet </w:t>
      </w:r>
      <w:proofErr w:type="spellStart"/>
      <w:r w:rsidR="00BE5410">
        <w:rPr>
          <w:lang w:val="nb-NO"/>
        </w:rPr>
        <w:t>Mongabay</w:t>
      </w:r>
      <w:proofErr w:type="spellEnd"/>
      <w:r w:rsidR="00BE5410">
        <w:rPr>
          <w:lang w:val="nb-NO"/>
        </w:rPr>
        <w:t xml:space="preserve"> etter hun hadde reist</w:t>
      </w:r>
      <w:r w:rsidR="003072D9">
        <w:rPr>
          <w:lang w:val="nb-NO"/>
        </w:rPr>
        <w:t xml:space="preserve"> rundt </w:t>
      </w:r>
      <w:r w:rsidR="00BE5410">
        <w:rPr>
          <w:lang w:val="nb-NO"/>
        </w:rPr>
        <w:t>i øyriket og hatt</w:t>
      </w:r>
      <w:r w:rsidR="00AC3CDF">
        <w:rPr>
          <w:lang w:val="nb-NO"/>
        </w:rPr>
        <w:t xml:space="preserve"> høringer med</w:t>
      </w:r>
      <w:r w:rsidR="003072D9">
        <w:rPr>
          <w:lang w:val="nb-NO"/>
        </w:rPr>
        <w:t xml:space="preserve"> urfolk </w:t>
      </w:r>
      <w:r w:rsidR="00AC3CDF">
        <w:rPr>
          <w:lang w:val="nb-NO"/>
        </w:rPr>
        <w:t xml:space="preserve">og representanter for </w:t>
      </w:r>
      <w:r w:rsidR="00BB7750">
        <w:rPr>
          <w:lang w:val="nb-NO"/>
        </w:rPr>
        <w:t>myndighetene</w:t>
      </w:r>
      <w:r w:rsidR="004A7C8B" w:rsidRPr="00BB7750">
        <w:rPr>
          <w:lang w:val="nb-NO"/>
        </w:rPr>
        <w:t>.</w:t>
      </w:r>
    </w:p>
    <w:p w:rsidR="003B35BF" w:rsidRPr="003B35BF" w:rsidRDefault="003B35BF" w:rsidP="00691274">
      <w:pPr>
        <w:rPr>
          <w:b/>
          <w:lang w:val="nb-NO"/>
        </w:rPr>
      </w:pPr>
      <w:r w:rsidRPr="003B35BF">
        <w:rPr>
          <w:b/>
          <w:lang w:val="nb-NO"/>
        </w:rPr>
        <w:t>Urfolk er regnskogens voktere</w:t>
      </w:r>
    </w:p>
    <w:p w:rsidR="0010702D" w:rsidRDefault="0010702D" w:rsidP="00691274">
      <w:pPr>
        <w:rPr>
          <w:lang w:val="nb-NO"/>
        </w:rPr>
      </w:pPr>
      <w:r>
        <w:rPr>
          <w:lang w:val="nb-NO"/>
        </w:rPr>
        <w:t xml:space="preserve">Internasjonale studier viser at </w:t>
      </w:r>
      <w:r w:rsidR="003B35BF">
        <w:rPr>
          <w:lang w:val="nb-NO"/>
        </w:rPr>
        <w:t xml:space="preserve">de </w:t>
      </w:r>
      <w:r>
        <w:rPr>
          <w:lang w:val="nb-NO"/>
        </w:rPr>
        <w:t>skog</w:t>
      </w:r>
      <w:r w:rsidR="003B35BF">
        <w:rPr>
          <w:lang w:val="nb-NO"/>
        </w:rPr>
        <w:t>ene</w:t>
      </w:r>
      <w:r>
        <w:rPr>
          <w:lang w:val="nb-NO"/>
        </w:rPr>
        <w:t xml:space="preserve"> hvor urfolk </w:t>
      </w:r>
      <w:r w:rsidR="003B35BF">
        <w:rPr>
          <w:lang w:val="nb-NO"/>
        </w:rPr>
        <w:t xml:space="preserve">har landrettigheter er viktige karbonlagre.  </w:t>
      </w:r>
      <w:r w:rsidR="00513176">
        <w:rPr>
          <w:lang w:val="nb-NO"/>
        </w:rPr>
        <w:t>Fordi avskogingen</w:t>
      </w:r>
      <w:r w:rsidR="00A427A0">
        <w:rPr>
          <w:lang w:val="nb-NO"/>
        </w:rPr>
        <w:t xml:space="preserve"> ofte </w:t>
      </w:r>
      <w:r w:rsidR="003B35BF">
        <w:rPr>
          <w:lang w:val="nb-NO"/>
        </w:rPr>
        <w:t>e</w:t>
      </w:r>
      <w:r w:rsidR="00A427A0">
        <w:rPr>
          <w:lang w:val="nb-NO"/>
        </w:rPr>
        <w:t>r</w:t>
      </w:r>
      <w:r w:rsidR="003B35BF">
        <w:rPr>
          <w:lang w:val="nb-NO"/>
        </w:rPr>
        <w:t xml:space="preserve"> lavere i di</w:t>
      </w:r>
      <w:r w:rsidR="00A427A0">
        <w:rPr>
          <w:lang w:val="nb-NO"/>
        </w:rPr>
        <w:t>sse enn i statlige verneområder er s</w:t>
      </w:r>
      <w:r w:rsidR="003B35BF">
        <w:rPr>
          <w:lang w:val="nb-NO"/>
        </w:rPr>
        <w:t xml:space="preserve">ikring av urfolks rettigheter til skog en effektiv strategi for å redusere klimagassutslipp. </w:t>
      </w:r>
      <w:r w:rsidR="00A427A0">
        <w:rPr>
          <w:lang w:val="nb-NO"/>
        </w:rPr>
        <w:t xml:space="preserve">For to år siden besluttet Indonesias Grunnlovsdomstol </w:t>
      </w:r>
      <w:r w:rsidR="003B35BF">
        <w:rPr>
          <w:lang w:val="nb-NO"/>
        </w:rPr>
        <w:t xml:space="preserve">at de 33 000 landsbyene innenfor det statlige skogområdet skulle få rett til tradisjonelle skogområder. </w:t>
      </w:r>
      <w:r w:rsidR="00A427A0">
        <w:rPr>
          <w:lang w:val="nb-NO"/>
        </w:rPr>
        <w:t xml:space="preserve">Dersom beslutningen blir </w:t>
      </w:r>
      <w:r w:rsidR="003B35BF">
        <w:rPr>
          <w:lang w:val="nb-NO"/>
        </w:rPr>
        <w:t xml:space="preserve">iverksatt </w:t>
      </w:r>
      <w:r w:rsidR="00A427A0">
        <w:rPr>
          <w:lang w:val="nb-NO"/>
        </w:rPr>
        <w:t>og urfolk får nødvendig økonomisk støtte til å sk</w:t>
      </w:r>
      <w:r w:rsidR="00667794">
        <w:rPr>
          <w:lang w:val="nb-NO"/>
        </w:rPr>
        <w:t>affe seg bærekraftige inntekter</w:t>
      </w:r>
      <w:r w:rsidR="00A427A0">
        <w:rPr>
          <w:lang w:val="nb-NO"/>
        </w:rPr>
        <w:t xml:space="preserve"> vil det være et viktig klimatiltak. I tillegg vil det bidra til å videreføre århundrelang kunnskap om naturens nyttevekster og </w:t>
      </w:r>
      <w:r w:rsidR="00667794">
        <w:rPr>
          <w:lang w:val="nb-NO"/>
        </w:rPr>
        <w:t>dyre</w:t>
      </w:r>
      <w:r w:rsidR="00A427A0">
        <w:rPr>
          <w:lang w:val="nb-NO"/>
        </w:rPr>
        <w:t xml:space="preserve">arter. Støtte til de menneskene som vokter regnskogen er også effektiv klimapolitikk. </w:t>
      </w:r>
      <w:r>
        <w:rPr>
          <w:lang w:val="nb-NO"/>
        </w:rPr>
        <w:t xml:space="preserve"> </w:t>
      </w:r>
    </w:p>
    <w:p w:rsidR="00F57B89" w:rsidRDefault="005654B3" w:rsidP="00691274">
      <w:pPr>
        <w:rPr>
          <w:lang w:val="nb-NO"/>
        </w:rPr>
      </w:pPr>
      <w:r>
        <w:rPr>
          <w:lang w:val="nb-NO"/>
        </w:rPr>
        <w:t xml:space="preserve">Den norsk-indonesiske </w:t>
      </w:r>
      <w:proofErr w:type="spellStart"/>
      <w:r>
        <w:rPr>
          <w:lang w:val="nb-NO"/>
        </w:rPr>
        <w:t>skogavtalen</w:t>
      </w:r>
      <w:proofErr w:type="spellEnd"/>
      <w:r>
        <w:rPr>
          <w:lang w:val="nb-NO"/>
        </w:rPr>
        <w:t xml:space="preserve"> har ført til en langt større bevissthet om regnskogsbevaring hos indonesiske myndigheter. Men det har altså tatt fem år. </w:t>
      </w:r>
      <w:r w:rsidR="00BF0E70">
        <w:rPr>
          <w:lang w:val="nb-NO"/>
        </w:rPr>
        <w:t xml:space="preserve">Helt ferske tall fra den internasjonale tankesmien World Resources </w:t>
      </w:r>
      <w:proofErr w:type="spellStart"/>
      <w:r w:rsidR="00BF0E70">
        <w:rPr>
          <w:lang w:val="nb-NO"/>
        </w:rPr>
        <w:t>Institute</w:t>
      </w:r>
      <w:proofErr w:type="spellEnd"/>
      <w:r w:rsidR="00BF0E70">
        <w:rPr>
          <w:lang w:val="nb-NO"/>
        </w:rPr>
        <w:t xml:space="preserve"> viser at avskogingen i Indonesia kan være på vei ned. </w:t>
      </w:r>
      <w:r w:rsidR="005F72CD">
        <w:rPr>
          <w:lang w:val="nb-NO"/>
        </w:rPr>
        <w:t>Avtalen med Norge gjør at Erna Solberg ikke er</w:t>
      </w:r>
      <w:r w:rsidR="00D9606E">
        <w:rPr>
          <w:lang w:val="nb-NO"/>
        </w:rPr>
        <w:t xml:space="preserve"> en hvem som helst i Indonesia. </w:t>
      </w:r>
      <w:r w:rsidR="00E11005">
        <w:rPr>
          <w:lang w:val="nb-NO"/>
        </w:rPr>
        <w:t>bør H</w:t>
      </w:r>
      <w:r w:rsidR="005F72CD">
        <w:rPr>
          <w:lang w:val="nb-NO"/>
        </w:rPr>
        <w:t xml:space="preserve">un </w:t>
      </w:r>
      <w:r w:rsidR="00E11005">
        <w:rPr>
          <w:lang w:val="nb-NO"/>
        </w:rPr>
        <w:t xml:space="preserve">bør bruke sin posisjon </w:t>
      </w:r>
      <w:r w:rsidR="00D9606E">
        <w:rPr>
          <w:lang w:val="nb-NO"/>
        </w:rPr>
        <w:t>til å stille de kravene andre statsledere ikke kan overbringe med samme pondus.</w:t>
      </w:r>
      <w:r w:rsidR="005F72CD">
        <w:rPr>
          <w:lang w:val="nb-NO"/>
        </w:rPr>
        <w:t xml:space="preserve"> </w:t>
      </w:r>
      <w:r w:rsidR="00D9606E">
        <w:rPr>
          <w:lang w:val="nb-NO"/>
        </w:rPr>
        <w:t xml:space="preserve">Før hun </w:t>
      </w:r>
      <w:r w:rsidR="00A427A0">
        <w:rPr>
          <w:lang w:val="nb-NO"/>
        </w:rPr>
        <w:t xml:space="preserve">fornyer </w:t>
      </w:r>
      <w:r w:rsidR="00667794">
        <w:rPr>
          <w:lang w:val="nb-NO"/>
        </w:rPr>
        <w:t>skog</w:t>
      </w:r>
      <w:r w:rsidR="006372DE">
        <w:rPr>
          <w:lang w:val="nb-NO"/>
        </w:rPr>
        <w:t>samarbeidet må hun forsikre seg om at indonesierne fortsatt holder sitt løfte om å redusere utslippene med opp mot 41</w:t>
      </w:r>
      <w:r>
        <w:rPr>
          <w:lang w:val="nb-NO"/>
        </w:rPr>
        <w:t xml:space="preserve"> prosent</w:t>
      </w:r>
      <w:r w:rsidR="006372DE">
        <w:rPr>
          <w:lang w:val="nb-NO"/>
        </w:rPr>
        <w:t xml:space="preserve"> innen 2020</w:t>
      </w:r>
      <w:r w:rsidR="00750419">
        <w:rPr>
          <w:lang w:val="nb-NO"/>
        </w:rPr>
        <w:t>.</w:t>
      </w:r>
      <w:r w:rsidR="006372DE">
        <w:rPr>
          <w:lang w:val="nb-NO"/>
        </w:rPr>
        <w:t xml:space="preserve"> </w:t>
      </w:r>
      <w:r w:rsidR="00E11005">
        <w:rPr>
          <w:lang w:val="nb-NO"/>
        </w:rPr>
        <w:t>Det</w:t>
      </w:r>
      <w:r>
        <w:rPr>
          <w:lang w:val="nb-NO"/>
        </w:rPr>
        <w:t xml:space="preserve"> er </w:t>
      </w:r>
      <w:r w:rsidR="00E11005">
        <w:rPr>
          <w:lang w:val="nb-NO"/>
        </w:rPr>
        <w:t xml:space="preserve">helt </w:t>
      </w:r>
      <w:r>
        <w:rPr>
          <w:lang w:val="nb-NO"/>
        </w:rPr>
        <w:t>avgjørende dersom de ambisiøse målene skal nås.</w:t>
      </w:r>
      <w:r w:rsidR="00667794">
        <w:rPr>
          <w:lang w:val="nb-NO"/>
        </w:rPr>
        <w:t xml:space="preserve">  </w:t>
      </w:r>
    </w:p>
    <w:p w:rsidR="00E102D6" w:rsidRDefault="00E102D6">
      <w:pPr>
        <w:rPr>
          <w:lang w:val="nn-NO"/>
        </w:rPr>
      </w:pPr>
      <w:r>
        <w:rPr>
          <w:lang w:val="nn-NO"/>
        </w:rPr>
        <w:t xml:space="preserve">Av </w:t>
      </w:r>
      <w:r w:rsidRPr="00E102D6">
        <w:rPr>
          <w:lang w:val="nn-NO"/>
        </w:rPr>
        <w:t>Hege Karsti Ragnhildstveit</w:t>
      </w:r>
      <w:r w:rsidR="00EA238D">
        <w:rPr>
          <w:lang w:val="nn-NO"/>
        </w:rPr>
        <w:t>,</w:t>
      </w:r>
      <w:r w:rsidR="00325F98">
        <w:rPr>
          <w:lang w:val="nn-NO"/>
        </w:rPr>
        <w:t xml:space="preserve"> </w:t>
      </w:r>
      <w:r w:rsidR="00E11005">
        <w:rPr>
          <w:lang w:val="nn-NO"/>
        </w:rPr>
        <w:t xml:space="preserve">avdelingsleder, </w:t>
      </w:r>
      <w:r w:rsidR="00325F98">
        <w:rPr>
          <w:lang w:val="nn-NO"/>
        </w:rPr>
        <w:t>Regnskogfondet</w:t>
      </w:r>
      <w:r>
        <w:rPr>
          <w:lang w:val="nn-NO"/>
        </w:rPr>
        <w:t xml:space="preserve">. </w:t>
      </w:r>
    </w:p>
    <w:p w:rsidR="00325F98" w:rsidRPr="008508AF" w:rsidRDefault="00325F98">
      <w:pPr>
        <w:rPr>
          <w:lang w:val="nn-NO"/>
        </w:rPr>
      </w:pPr>
    </w:p>
    <w:sectPr w:rsidR="00325F98" w:rsidRPr="0085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E3" w:rsidRDefault="00C82CE3" w:rsidP="00650217">
      <w:pPr>
        <w:spacing w:after="0" w:line="240" w:lineRule="auto"/>
      </w:pPr>
      <w:r>
        <w:separator/>
      </w:r>
    </w:p>
  </w:endnote>
  <w:endnote w:type="continuationSeparator" w:id="0">
    <w:p w:rsidR="00C82CE3" w:rsidRDefault="00C82CE3" w:rsidP="0065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E3" w:rsidRDefault="00C82CE3" w:rsidP="00650217">
      <w:pPr>
        <w:spacing w:after="0" w:line="240" w:lineRule="auto"/>
      </w:pPr>
      <w:r>
        <w:separator/>
      </w:r>
    </w:p>
  </w:footnote>
  <w:footnote w:type="continuationSeparator" w:id="0">
    <w:p w:rsidR="00C82CE3" w:rsidRDefault="00C82CE3" w:rsidP="0065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05A"/>
    <w:multiLevelType w:val="hybridMultilevel"/>
    <w:tmpl w:val="5BCAD4FC"/>
    <w:lvl w:ilvl="0" w:tplc="4B1029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44FCC"/>
    <w:multiLevelType w:val="hybridMultilevel"/>
    <w:tmpl w:val="DB82C002"/>
    <w:lvl w:ilvl="0" w:tplc="606814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A0A53"/>
    <w:multiLevelType w:val="hybridMultilevel"/>
    <w:tmpl w:val="A8E4CD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44C16"/>
    <w:multiLevelType w:val="hybridMultilevel"/>
    <w:tmpl w:val="4AF89F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A3"/>
    <w:rsid w:val="00027D11"/>
    <w:rsid w:val="000363A2"/>
    <w:rsid w:val="00072E14"/>
    <w:rsid w:val="0008104A"/>
    <w:rsid w:val="000939B7"/>
    <w:rsid w:val="000948F9"/>
    <w:rsid w:val="000C70C9"/>
    <w:rsid w:val="000E614F"/>
    <w:rsid w:val="0010702D"/>
    <w:rsid w:val="00112469"/>
    <w:rsid w:val="001D3879"/>
    <w:rsid w:val="0020222D"/>
    <w:rsid w:val="00217968"/>
    <w:rsid w:val="002310CA"/>
    <w:rsid w:val="002602EE"/>
    <w:rsid w:val="002721E2"/>
    <w:rsid w:val="00281EE2"/>
    <w:rsid w:val="002C459C"/>
    <w:rsid w:val="002C51AB"/>
    <w:rsid w:val="002D080C"/>
    <w:rsid w:val="002F322B"/>
    <w:rsid w:val="003067FB"/>
    <w:rsid w:val="003072D9"/>
    <w:rsid w:val="00322FF8"/>
    <w:rsid w:val="00325F98"/>
    <w:rsid w:val="00343039"/>
    <w:rsid w:val="00364440"/>
    <w:rsid w:val="00370940"/>
    <w:rsid w:val="0039432B"/>
    <w:rsid w:val="003B35BF"/>
    <w:rsid w:val="003B72F9"/>
    <w:rsid w:val="003C6084"/>
    <w:rsid w:val="003E256B"/>
    <w:rsid w:val="00417A26"/>
    <w:rsid w:val="004242EF"/>
    <w:rsid w:val="004251FC"/>
    <w:rsid w:val="0046105A"/>
    <w:rsid w:val="00471ADE"/>
    <w:rsid w:val="0049265B"/>
    <w:rsid w:val="004A7C8B"/>
    <w:rsid w:val="004E3844"/>
    <w:rsid w:val="004F286A"/>
    <w:rsid w:val="00503388"/>
    <w:rsid w:val="00510D2F"/>
    <w:rsid w:val="00513176"/>
    <w:rsid w:val="00522813"/>
    <w:rsid w:val="00522F4A"/>
    <w:rsid w:val="00525B13"/>
    <w:rsid w:val="005654B3"/>
    <w:rsid w:val="00567E7B"/>
    <w:rsid w:val="0057636D"/>
    <w:rsid w:val="00576630"/>
    <w:rsid w:val="00593C13"/>
    <w:rsid w:val="005A51FC"/>
    <w:rsid w:val="005B29FB"/>
    <w:rsid w:val="005B3F30"/>
    <w:rsid w:val="005D2F99"/>
    <w:rsid w:val="005F72CD"/>
    <w:rsid w:val="006372DE"/>
    <w:rsid w:val="00642DAE"/>
    <w:rsid w:val="00650217"/>
    <w:rsid w:val="00667794"/>
    <w:rsid w:val="00673865"/>
    <w:rsid w:val="00691274"/>
    <w:rsid w:val="00694CE9"/>
    <w:rsid w:val="00695693"/>
    <w:rsid w:val="006B5C49"/>
    <w:rsid w:val="006B675A"/>
    <w:rsid w:val="006D050F"/>
    <w:rsid w:val="006E7C80"/>
    <w:rsid w:val="0072590A"/>
    <w:rsid w:val="00732B90"/>
    <w:rsid w:val="00736D1D"/>
    <w:rsid w:val="00750419"/>
    <w:rsid w:val="00761398"/>
    <w:rsid w:val="00762CDE"/>
    <w:rsid w:val="00777CF0"/>
    <w:rsid w:val="0078427B"/>
    <w:rsid w:val="007943CF"/>
    <w:rsid w:val="00795675"/>
    <w:rsid w:val="007D4761"/>
    <w:rsid w:val="0082644E"/>
    <w:rsid w:val="00835C5C"/>
    <w:rsid w:val="008508AF"/>
    <w:rsid w:val="00866F56"/>
    <w:rsid w:val="0087566D"/>
    <w:rsid w:val="0087570A"/>
    <w:rsid w:val="00880D00"/>
    <w:rsid w:val="00892942"/>
    <w:rsid w:val="00896ED5"/>
    <w:rsid w:val="008A3B8E"/>
    <w:rsid w:val="008B1DCF"/>
    <w:rsid w:val="008D67E6"/>
    <w:rsid w:val="008F453E"/>
    <w:rsid w:val="008F6962"/>
    <w:rsid w:val="00913185"/>
    <w:rsid w:val="009253A3"/>
    <w:rsid w:val="00931627"/>
    <w:rsid w:val="009369DB"/>
    <w:rsid w:val="009459DC"/>
    <w:rsid w:val="00947835"/>
    <w:rsid w:val="009528D4"/>
    <w:rsid w:val="009618BB"/>
    <w:rsid w:val="009E44E8"/>
    <w:rsid w:val="00A1408B"/>
    <w:rsid w:val="00A25942"/>
    <w:rsid w:val="00A427A0"/>
    <w:rsid w:val="00A44885"/>
    <w:rsid w:val="00A646AD"/>
    <w:rsid w:val="00A925D6"/>
    <w:rsid w:val="00AC3CDF"/>
    <w:rsid w:val="00AC4D1C"/>
    <w:rsid w:val="00B001C8"/>
    <w:rsid w:val="00B0085E"/>
    <w:rsid w:val="00B10E0B"/>
    <w:rsid w:val="00B1609F"/>
    <w:rsid w:val="00B210E8"/>
    <w:rsid w:val="00B36434"/>
    <w:rsid w:val="00B37C86"/>
    <w:rsid w:val="00B758EF"/>
    <w:rsid w:val="00B91B8C"/>
    <w:rsid w:val="00BB7750"/>
    <w:rsid w:val="00BE267F"/>
    <w:rsid w:val="00BE5410"/>
    <w:rsid w:val="00BF0E70"/>
    <w:rsid w:val="00BF706C"/>
    <w:rsid w:val="00C6159F"/>
    <w:rsid w:val="00C714A4"/>
    <w:rsid w:val="00C82CE3"/>
    <w:rsid w:val="00C92697"/>
    <w:rsid w:val="00C9513F"/>
    <w:rsid w:val="00CA2DC2"/>
    <w:rsid w:val="00CA4A80"/>
    <w:rsid w:val="00CC3502"/>
    <w:rsid w:val="00D227BA"/>
    <w:rsid w:val="00D46393"/>
    <w:rsid w:val="00D81691"/>
    <w:rsid w:val="00D9606E"/>
    <w:rsid w:val="00DA7BF6"/>
    <w:rsid w:val="00E102D6"/>
    <w:rsid w:val="00E11005"/>
    <w:rsid w:val="00E14096"/>
    <w:rsid w:val="00E20140"/>
    <w:rsid w:val="00E44521"/>
    <w:rsid w:val="00E865D1"/>
    <w:rsid w:val="00EA238D"/>
    <w:rsid w:val="00EA36E6"/>
    <w:rsid w:val="00EA3E3D"/>
    <w:rsid w:val="00EB5E1D"/>
    <w:rsid w:val="00EC10F7"/>
    <w:rsid w:val="00EE7201"/>
    <w:rsid w:val="00EF42FF"/>
    <w:rsid w:val="00F30232"/>
    <w:rsid w:val="00F33053"/>
    <w:rsid w:val="00F40EA6"/>
    <w:rsid w:val="00F42749"/>
    <w:rsid w:val="00F57B89"/>
    <w:rsid w:val="00F62573"/>
    <w:rsid w:val="00F65889"/>
    <w:rsid w:val="00F70B71"/>
    <w:rsid w:val="00F77BA7"/>
    <w:rsid w:val="00F86DB8"/>
    <w:rsid w:val="00F979BA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5889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B5E1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0085E"/>
    <w:rPr>
      <w:color w:val="33770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5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021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5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0217"/>
    <w:rPr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27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7B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7BA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7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7BA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7BA"/>
    <w:rPr>
      <w:rFonts w:ascii="Tahoma" w:hAnsi="Tahoma" w:cs="Tahoma"/>
      <w:sz w:val="16"/>
      <w:szCs w:val="16"/>
      <w:lang w:val="en-GB"/>
    </w:rPr>
  </w:style>
  <w:style w:type="paragraph" w:styleId="Revisjon">
    <w:name w:val="Revision"/>
    <w:hidden/>
    <w:uiPriority w:val="99"/>
    <w:semiHidden/>
    <w:rsid w:val="001D3879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5889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B5E1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0085E"/>
    <w:rPr>
      <w:color w:val="33770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5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021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5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0217"/>
    <w:rPr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27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7B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7BA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7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7BA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7BA"/>
    <w:rPr>
      <w:rFonts w:ascii="Tahoma" w:hAnsi="Tahoma" w:cs="Tahoma"/>
      <w:sz w:val="16"/>
      <w:szCs w:val="16"/>
      <w:lang w:val="en-GB"/>
    </w:rPr>
  </w:style>
  <w:style w:type="paragraph" w:styleId="Revisjon">
    <w:name w:val="Revision"/>
    <w:hidden/>
    <w:uiPriority w:val="99"/>
    <w:semiHidden/>
    <w:rsid w:val="001D387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160A150F</Template>
  <TotalTime>0</TotalTime>
  <Pages>2</Pages>
  <Words>878</Words>
  <Characters>4655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Safety Computing AS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Karsti Ragnhildstveit</dc:creator>
  <cp:lastModifiedBy>Brita Ingebrigtsen</cp:lastModifiedBy>
  <cp:revision>2</cp:revision>
  <dcterms:created xsi:type="dcterms:W3CDTF">2015-06-30T13:39:00Z</dcterms:created>
  <dcterms:modified xsi:type="dcterms:W3CDTF">2015-06-30T13:39:00Z</dcterms:modified>
</cp:coreProperties>
</file>